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D2" w:rsidRDefault="00AE5ED2" w:rsidP="00AE5ED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E5ED2" w:rsidRDefault="00AE5ED2" w:rsidP="00AE5ED2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 w:hAnsi="黑体" w:cs="黑体"/>
          <w:sz w:val="44"/>
          <w:szCs w:val="44"/>
        </w:rPr>
      </w:pPr>
      <w:r>
        <w:rPr>
          <w:rFonts w:ascii="小标宋" w:eastAsia="小标宋" w:hAnsi="黑体" w:cs="黑体" w:hint="eastAsia"/>
          <w:sz w:val="44"/>
          <w:szCs w:val="44"/>
        </w:rPr>
        <w:t>中国科协主管期刊滥发论文问题</w:t>
      </w:r>
      <w:r>
        <w:rPr>
          <w:rFonts w:ascii="小标宋" w:eastAsia="小标宋" w:hAnsi="黑体" w:cs="黑体"/>
          <w:sz w:val="44"/>
          <w:szCs w:val="44"/>
        </w:rPr>
        <w:br/>
      </w:r>
      <w:r>
        <w:rPr>
          <w:rFonts w:ascii="小标宋" w:eastAsia="小标宋" w:hAnsi="黑体" w:cs="黑体" w:hint="eastAsia"/>
          <w:sz w:val="44"/>
          <w:szCs w:val="44"/>
        </w:rPr>
        <w:t>专项检查重点抽查</w:t>
      </w:r>
      <w:r>
        <w:rPr>
          <w:rFonts w:ascii="小标宋" w:eastAsia="小标宋" w:hAnsi="黑体" w:cs="黑体"/>
          <w:sz w:val="44"/>
          <w:szCs w:val="44"/>
        </w:rPr>
        <w:t>期刊</w:t>
      </w:r>
      <w:r>
        <w:rPr>
          <w:rFonts w:ascii="小标宋" w:eastAsia="小标宋" w:hAnsi="黑体" w:cs="黑体" w:hint="eastAsia"/>
          <w:sz w:val="44"/>
          <w:szCs w:val="44"/>
        </w:rPr>
        <w:t>名单</w:t>
      </w:r>
    </w:p>
    <w:tbl>
      <w:tblPr>
        <w:tblW w:w="8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2724"/>
        <w:gridCol w:w="1588"/>
        <w:gridCol w:w="3787"/>
      </w:tblGrid>
      <w:tr w:rsidR="00AE5ED2" w:rsidTr="002E2787">
        <w:trPr>
          <w:trHeight w:val="300"/>
          <w:tblHeader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刊名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CN号</w:t>
            </w:r>
          </w:p>
        </w:tc>
        <w:tc>
          <w:tcPr>
            <w:tcW w:w="3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主办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癌变·畸变·突变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44-1063/R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中国环境诱变剂学会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办公自动化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11-3749/TP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中国仪器仪表学会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材料科学技术（英文版）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21-1315/TG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中国金属学会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城市发展研究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11-3504/TU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中国城市科学研究会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电工技术学报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11-2188/TM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中国电工技术学会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电子技术与软件工程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10-1108/TP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中国电子学会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电子世界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11-2086/TN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中国电子学会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发现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11-1585/N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中国未来研究会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光学学报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31-1252/O4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中国光学学会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化学教育（中英文）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10-1515/O6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中国化学会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机床与液压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44-1259/TH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中国机械工程学会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科技传播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11-5820/N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中国科技新闻学会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科技导报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11-1421/N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中国科学技术协会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科技尚品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11-5573/Z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中国科教电影电视协会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科学大观园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11-1607/N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中国科学技术出版社有限公司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科学技术与工程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11-4688/T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中国技术经济学会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科学家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10-1135/N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中国科技新闻学会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流行色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10-1458/J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中国流行色协会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农业工程学报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11-2047/S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中国农业工程学会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热带作物学报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46-1019/S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中国热带作物学会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设备管理与维修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11-2503/F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中国机械工程学会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设计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11-5127/TB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中国工业设计协会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生态学报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11-2031/Q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中国生态学学会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石油知识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11-4725/TE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中国石油学会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数据采集与处理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32-1367/TN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中国电子学会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太阳能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11-1660/TK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中国可再生能源学会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新媒体研究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10-1330/G2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中国科技新闻学会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新一代信息技术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10-1581/TP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中国电子学会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岩石矿物学杂志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11-1966/P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中国地质学会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医学与哲学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21-1093/R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中国自然辩证法研究会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振动与冲击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31-1316/TU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中国振动工程学会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中国电机工程学报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11-2107/TM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中国电机工程学会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中国动物保健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11-3994/Q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中国乡镇企业协会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中国公路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11-3597/F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中国公路学会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中国机械工程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42-1294/TH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中国机械工程学会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中国机械工程学报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11-2187/TH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中国机械工程学会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中国科技信息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11-2739/N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中国科技新闻学会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中国临床药理学杂志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11-2220/R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中国药学会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中国免疫学杂志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22-1126/R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中国免疫学会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中国农学通报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11-1984/S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中国农学会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中国实用医药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11-5547/R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中国康复医学会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中国现代药物应用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11-5581/R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中国康复医学会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中国现代应用药学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33-1210/R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中国药学会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中国药学杂志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11-2162/R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中国药学会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中国医院药学杂志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42-1204/R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中国药学会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中国中药杂志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11-2272/R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中国药学会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中华骨科杂志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12-1113/R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中华实用儿科临床杂志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10-1070/R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中华现代护理杂志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11-5682/R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中华医学杂志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11-2137/R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中华医学杂志（英文版）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11-2154/R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中华医学会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中学生数学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11-1531/O1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中国数学会</w:t>
            </w:r>
          </w:p>
        </w:tc>
      </w:tr>
      <w:tr w:rsidR="00AE5ED2" w:rsidTr="002E2787">
        <w:trPr>
          <w:trHeight w:val="300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中医临床研究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11-5895/R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5ED2" w:rsidRDefault="00AE5ED2" w:rsidP="002E2787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中华中医药学会</w:t>
            </w:r>
          </w:p>
        </w:tc>
      </w:tr>
    </w:tbl>
    <w:p w:rsidR="00AE5ED2" w:rsidRDefault="00AE5ED2" w:rsidP="00AE5ED2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B43CFA" w:rsidRDefault="00B43CFA" w:rsidP="00AE5ED2">
      <w:bookmarkStart w:id="0" w:name="_GoBack"/>
      <w:bookmarkEnd w:id="0"/>
    </w:p>
    <w:sectPr w:rsidR="00B4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1F" w:rsidRDefault="0004271F" w:rsidP="00AE5ED2">
      <w:r>
        <w:separator/>
      </w:r>
    </w:p>
  </w:endnote>
  <w:endnote w:type="continuationSeparator" w:id="0">
    <w:p w:rsidR="0004271F" w:rsidRDefault="0004271F" w:rsidP="00AE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1F" w:rsidRDefault="0004271F" w:rsidP="00AE5ED2">
      <w:r>
        <w:separator/>
      </w:r>
    </w:p>
  </w:footnote>
  <w:footnote w:type="continuationSeparator" w:id="0">
    <w:p w:rsidR="0004271F" w:rsidRDefault="0004271F" w:rsidP="00AE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F"/>
    <w:rsid w:val="0004271F"/>
    <w:rsid w:val="002B774F"/>
    <w:rsid w:val="00AE5ED2"/>
    <w:rsid w:val="00B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E4D926-AEB1-40B3-B7E8-DAE8CD88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D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E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ED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2021-11-08T01:00:00Z</dcterms:created>
  <dcterms:modified xsi:type="dcterms:W3CDTF">2021-11-08T01:00:00Z</dcterms:modified>
</cp:coreProperties>
</file>