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8B" w:rsidRDefault="001F328B" w:rsidP="001F328B">
      <w:pPr>
        <w:shd w:val="clear" w:color="auto" w:fill="FFFFFF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3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1F328B" w:rsidRDefault="001F328B" w:rsidP="001F328B">
      <w:pPr>
        <w:spacing w:afterLines="50" w:after="156" w:line="600" w:lineRule="exact"/>
        <w:jc w:val="center"/>
        <w:rPr>
          <w:rFonts w:ascii="新宋体" w:eastAsia="方正小标宋简体" w:hAnsi="新宋体" w:hint="eastAsia"/>
          <w:sz w:val="40"/>
          <w:szCs w:val="40"/>
        </w:rPr>
      </w:pPr>
      <w:bookmarkStart w:id="0" w:name="_GoBack"/>
      <w:r>
        <w:rPr>
          <w:rFonts w:ascii="新宋体" w:eastAsia="方正小标宋简体" w:hAnsi="新宋体" w:hint="eastAsia"/>
          <w:sz w:val="40"/>
          <w:szCs w:val="40"/>
        </w:rPr>
        <w:t>推荐专家意见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232"/>
        <w:gridCol w:w="2232"/>
        <w:gridCol w:w="2232"/>
      </w:tblGrid>
      <w:tr w:rsidR="001F328B" w:rsidTr="00F34BAA">
        <w:trPr>
          <w:trHeight w:val="37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kern w:val="0"/>
                <w:sz w:val="32"/>
                <w:szCs w:val="32"/>
              </w:rPr>
              <w:t>专家姓名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学会任职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</w:tr>
      <w:tr w:rsidR="001F328B" w:rsidTr="00F34BAA">
        <w:trPr>
          <w:trHeight w:val="37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职务职称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</w:tr>
      <w:tr w:rsidR="001F328B" w:rsidTr="00F34BAA">
        <w:trPr>
          <w:trHeight w:val="37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 w:rsidRPr="00713D2E">
              <w:rPr>
                <w:rFonts w:ascii="方正仿宋简体" w:eastAsia="方正仿宋简体" w:hAnsi="新宋体" w:hint="eastAsia"/>
                <w:bCs/>
                <w:spacing w:val="315"/>
                <w:kern w:val="0"/>
                <w:sz w:val="32"/>
                <w:szCs w:val="32"/>
                <w:fitText w:val="1280" w:id="-1661193969"/>
              </w:rPr>
              <w:t>专</w:t>
            </w:r>
            <w:r w:rsidRPr="00713D2E">
              <w:rPr>
                <w:rFonts w:ascii="方正仿宋简体" w:eastAsia="方正仿宋简体" w:hAnsi="新宋体" w:hint="eastAsia"/>
                <w:bCs/>
                <w:spacing w:val="7"/>
                <w:kern w:val="0"/>
                <w:sz w:val="32"/>
                <w:szCs w:val="32"/>
                <w:fitText w:val="1280" w:id="-1661193969"/>
              </w:rPr>
              <w:t>业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研究领域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</w:tr>
      <w:tr w:rsidR="001F328B" w:rsidTr="00F34BAA">
        <w:trPr>
          <w:trHeight w:val="37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</w:tr>
      <w:tr w:rsidR="001F328B" w:rsidTr="00F34BAA">
        <w:trPr>
          <w:trHeight w:val="370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snapToGrid w:val="0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（推荐意见）</w:t>
            </w: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</w:tr>
      <w:tr w:rsidR="001F328B" w:rsidTr="00F34BAA">
        <w:trPr>
          <w:trHeight w:val="370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32"/>
              </w:rPr>
              <w:t>本人推荐此人为</w:t>
            </w:r>
            <w:r>
              <w:rPr>
                <w:rFonts w:ascii="Times New Roman" w:eastAsia="方正仿宋简体" w:hAnsi="Times New Roman" w:hint="eastAsia"/>
                <w:sz w:val="32"/>
              </w:rPr>
              <w:t>中国煤炭学会青年人才托举工程</w:t>
            </w:r>
            <w:r>
              <w:rPr>
                <w:rFonts w:ascii="Times New Roman" w:eastAsia="方正仿宋简体" w:hAnsi="Times New Roman"/>
                <w:sz w:val="32"/>
              </w:rPr>
              <w:t>候选人</w:t>
            </w:r>
            <w:r>
              <w:rPr>
                <w:rFonts w:ascii="Times New Roman" w:eastAsia="方正仿宋简体" w:hAnsi="Times New Roman" w:hint="eastAsia"/>
                <w:sz w:val="32"/>
              </w:rPr>
              <w:t>，同时愿意</w:t>
            </w:r>
            <w:r>
              <w:rPr>
                <w:rFonts w:ascii="Times New Roman" w:eastAsia="方正仿宋简体" w:hAnsi="Times New Roman"/>
                <w:sz w:val="32"/>
              </w:rPr>
              <w:t>担任其托举导师，</w:t>
            </w:r>
            <w:r>
              <w:rPr>
                <w:rFonts w:ascii="Times New Roman" w:eastAsia="方正仿宋简体" w:hAnsi="Times New Roman" w:hint="eastAsia"/>
                <w:sz w:val="32"/>
              </w:rPr>
              <w:t>助力支持被托举人发展成长。</w:t>
            </w: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推荐人签字：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wordWrap w:val="0"/>
              <w:snapToGrid w:val="0"/>
              <w:jc w:val="right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32"/>
              </w:rPr>
              <w:t>年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32"/>
              </w:rPr>
              <w:t>月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32"/>
              </w:rPr>
              <w:t>日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  </w:t>
            </w:r>
          </w:p>
        </w:tc>
      </w:tr>
    </w:tbl>
    <w:p w:rsidR="001F328B" w:rsidRDefault="001F328B" w:rsidP="001F328B">
      <w:pPr>
        <w:spacing w:line="400" w:lineRule="exact"/>
        <w:rPr>
          <w:rFonts w:ascii="新宋体" w:hAnsi="新宋体" w:hint="eastAsia"/>
          <w:b/>
          <w:sz w:val="24"/>
        </w:rPr>
      </w:pPr>
      <w:r>
        <w:rPr>
          <w:rFonts w:ascii="新宋体" w:hAnsi="新宋体" w:hint="eastAsia"/>
          <w:b/>
          <w:bCs/>
          <w:sz w:val="24"/>
        </w:rPr>
        <w:t>注：通过单位渠道推荐的候选人同时需要填此表。</w:t>
      </w:r>
    </w:p>
    <w:p w:rsidR="00DF1827" w:rsidRPr="001F328B" w:rsidRDefault="00713D2E"/>
    <w:sectPr w:rsidR="00DF1827" w:rsidRPr="001F328B">
      <w:pgSz w:w="11906" w:h="16838"/>
      <w:pgMar w:top="1440" w:right="1644" w:bottom="1440" w:left="164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2E" w:rsidRDefault="00713D2E" w:rsidP="001F328B">
      <w:r>
        <w:separator/>
      </w:r>
    </w:p>
  </w:endnote>
  <w:endnote w:type="continuationSeparator" w:id="0">
    <w:p w:rsidR="00713D2E" w:rsidRDefault="00713D2E" w:rsidP="001F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2E" w:rsidRDefault="00713D2E" w:rsidP="001F328B">
      <w:r>
        <w:separator/>
      </w:r>
    </w:p>
  </w:footnote>
  <w:footnote w:type="continuationSeparator" w:id="0">
    <w:p w:rsidR="00713D2E" w:rsidRDefault="00713D2E" w:rsidP="001F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17"/>
    <w:rsid w:val="00016714"/>
    <w:rsid w:val="00055797"/>
    <w:rsid w:val="00055EC4"/>
    <w:rsid w:val="001002D2"/>
    <w:rsid w:val="001E695D"/>
    <w:rsid w:val="001F328B"/>
    <w:rsid w:val="002C4F79"/>
    <w:rsid w:val="00391E01"/>
    <w:rsid w:val="003C102C"/>
    <w:rsid w:val="003C14CA"/>
    <w:rsid w:val="003F1935"/>
    <w:rsid w:val="00402B31"/>
    <w:rsid w:val="004D0F67"/>
    <w:rsid w:val="004F197B"/>
    <w:rsid w:val="00553ABC"/>
    <w:rsid w:val="00583EAC"/>
    <w:rsid w:val="005923C2"/>
    <w:rsid w:val="005C5C17"/>
    <w:rsid w:val="00644219"/>
    <w:rsid w:val="00673F31"/>
    <w:rsid w:val="00675604"/>
    <w:rsid w:val="00713D2E"/>
    <w:rsid w:val="00732E83"/>
    <w:rsid w:val="00751B87"/>
    <w:rsid w:val="007A09A0"/>
    <w:rsid w:val="007B2A74"/>
    <w:rsid w:val="00832592"/>
    <w:rsid w:val="00861AA7"/>
    <w:rsid w:val="00872E13"/>
    <w:rsid w:val="00962065"/>
    <w:rsid w:val="00970D49"/>
    <w:rsid w:val="009E3881"/>
    <w:rsid w:val="00A37A40"/>
    <w:rsid w:val="00A96233"/>
    <w:rsid w:val="00AE753A"/>
    <w:rsid w:val="00B30E3A"/>
    <w:rsid w:val="00BA2B92"/>
    <w:rsid w:val="00BD1768"/>
    <w:rsid w:val="00BD17AF"/>
    <w:rsid w:val="00C712F9"/>
    <w:rsid w:val="00CD7D44"/>
    <w:rsid w:val="00CF6001"/>
    <w:rsid w:val="00D10F2C"/>
    <w:rsid w:val="00DB4B3F"/>
    <w:rsid w:val="00E85595"/>
    <w:rsid w:val="00E94956"/>
    <w:rsid w:val="00EB61BF"/>
    <w:rsid w:val="00F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2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2021-12-31T08:51:00Z</dcterms:created>
  <dcterms:modified xsi:type="dcterms:W3CDTF">2021-12-31T08:51:00Z</dcterms:modified>
</cp:coreProperties>
</file>